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2D9" w:rsidRPr="004E72D9" w:rsidRDefault="00E041BD" w:rsidP="004E72D9">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Pr>
          <w:rFonts w:ascii="Times New Roman" w:eastAsia="Times New Roman" w:hAnsi="Times New Roman" w:cs="Times New Roman"/>
          <w:b/>
          <w:bCs/>
          <w:color w:val="0000FF"/>
          <w:sz w:val="24"/>
          <w:szCs w:val="24"/>
          <w:u w:val="single"/>
          <w:lang w:val="en"/>
        </w:rPr>
        <w:t xml:space="preserve">Open Space </w:t>
      </w:r>
      <w:r w:rsidR="0068072C">
        <w:rPr>
          <w:rFonts w:ascii="Times New Roman" w:eastAsia="Times New Roman" w:hAnsi="Times New Roman" w:cs="Times New Roman"/>
          <w:b/>
          <w:bCs/>
          <w:color w:val="0000FF"/>
          <w:sz w:val="24"/>
          <w:szCs w:val="24"/>
          <w:u w:val="single"/>
          <w:lang w:val="en"/>
        </w:rPr>
        <w:t xml:space="preserve">Environmental Assessment &amp; </w:t>
      </w:r>
      <w:r w:rsidR="004E72D9">
        <w:rPr>
          <w:rFonts w:ascii="Times New Roman" w:eastAsia="Times New Roman" w:hAnsi="Times New Roman" w:cs="Times New Roman"/>
          <w:b/>
          <w:bCs/>
          <w:color w:val="0000FF"/>
          <w:sz w:val="24"/>
          <w:szCs w:val="24"/>
          <w:u w:val="single"/>
          <w:lang w:val="en"/>
        </w:rPr>
        <w:t>Land Prioritization Planning Tools and Maps</w:t>
      </w:r>
    </w:p>
    <w:p w:rsidR="004E72D9" w:rsidRPr="004E72D9" w:rsidRDefault="004E72D9" w:rsidP="004E72D9">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There are many valuable geospatial tools</w:t>
      </w:r>
      <w:r w:rsidR="000A7B08">
        <w:rPr>
          <w:rFonts w:ascii="Times New Roman" w:eastAsia="Times New Roman" w:hAnsi="Times New Roman" w:cs="Times New Roman"/>
          <w:sz w:val="24"/>
          <w:szCs w:val="24"/>
          <w:lang w:val="en"/>
        </w:rPr>
        <w:t>, regional data sets,</w:t>
      </w:r>
      <w:r>
        <w:rPr>
          <w:rFonts w:ascii="Times New Roman" w:eastAsia="Times New Roman" w:hAnsi="Times New Roman" w:cs="Times New Roman"/>
          <w:sz w:val="24"/>
          <w:szCs w:val="24"/>
          <w:lang w:val="en"/>
        </w:rPr>
        <w:t xml:space="preserve"> and pre</w:t>
      </w:r>
      <w:r w:rsidR="008E3D26">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developed town</w:t>
      </w:r>
      <w:r w:rsidR="003F5749">
        <w:rPr>
          <w:rFonts w:ascii="Times New Roman" w:eastAsia="Times New Roman" w:hAnsi="Times New Roman" w:cs="Times New Roman"/>
          <w:sz w:val="24"/>
          <w:szCs w:val="24"/>
          <w:lang w:val="en"/>
        </w:rPr>
        <w:t>, region, and state</w:t>
      </w:r>
      <w:r>
        <w:rPr>
          <w:rFonts w:ascii="Times New Roman" w:eastAsia="Times New Roman" w:hAnsi="Times New Roman" w:cs="Times New Roman"/>
          <w:sz w:val="24"/>
          <w:szCs w:val="24"/>
          <w:lang w:val="en"/>
        </w:rPr>
        <w:t xml:space="preserve"> maps available for prioritizing lands</w:t>
      </w:r>
      <w:r w:rsidR="00E041BD">
        <w:rPr>
          <w:rFonts w:ascii="Times New Roman" w:eastAsia="Times New Roman" w:hAnsi="Times New Roman" w:cs="Times New Roman"/>
          <w:sz w:val="24"/>
          <w:szCs w:val="24"/>
          <w:lang w:val="en"/>
        </w:rPr>
        <w:t xml:space="preserve">, assessing habitat, </w:t>
      </w:r>
      <w:r>
        <w:rPr>
          <w:rFonts w:ascii="Times New Roman" w:eastAsia="Times New Roman" w:hAnsi="Times New Roman" w:cs="Times New Roman"/>
          <w:sz w:val="24"/>
          <w:szCs w:val="24"/>
          <w:lang w:val="en"/>
        </w:rPr>
        <w:t>and making important land acquisition decisions that are guided by the ecological integrity of lands</w:t>
      </w:r>
      <w:r w:rsidR="00E041BD">
        <w:rPr>
          <w:rFonts w:ascii="Times New Roman" w:eastAsia="Times New Roman" w:hAnsi="Times New Roman" w:cs="Times New Roman"/>
          <w:sz w:val="24"/>
          <w:szCs w:val="24"/>
          <w:lang w:val="en"/>
        </w:rPr>
        <w:t>capes</w:t>
      </w:r>
      <w:r>
        <w:rPr>
          <w:rFonts w:ascii="Times New Roman" w:eastAsia="Times New Roman" w:hAnsi="Times New Roman" w:cs="Times New Roman"/>
          <w:sz w:val="24"/>
          <w:szCs w:val="24"/>
          <w:lang w:val="en"/>
        </w:rPr>
        <w:t xml:space="preserve"> and the ability of the </w:t>
      </w:r>
      <w:r w:rsidR="00E041BD">
        <w:rPr>
          <w:rFonts w:ascii="Times New Roman" w:eastAsia="Times New Roman" w:hAnsi="Times New Roman" w:cs="Times New Roman"/>
          <w:sz w:val="24"/>
          <w:szCs w:val="24"/>
          <w:lang w:val="en"/>
        </w:rPr>
        <w:t>terrestrial and aquatic habitats</w:t>
      </w:r>
      <w:r>
        <w:rPr>
          <w:rFonts w:ascii="Times New Roman" w:eastAsia="Times New Roman" w:hAnsi="Times New Roman" w:cs="Times New Roman"/>
          <w:sz w:val="24"/>
          <w:szCs w:val="24"/>
          <w:lang w:val="en"/>
        </w:rPr>
        <w:t xml:space="preserve"> to support </w:t>
      </w:r>
      <w:r w:rsidR="008E3D26">
        <w:rPr>
          <w:rFonts w:ascii="Times New Roman" w:eastAsia="Times New Roman" w:hAnsi="Times New Roman" w:cs="Times New Roman"/>
          <w:sz w:val="24"/>
          <w:szCs w:val="24"/>
          <w:lang w:val="en"/>
        </w:rPr>
        <w:t>certain biological communities or organisms</w:t>
      </w:r>
      <w:r w:rsidRPr="004E72D9">
        <w:rPr>
          <w:rFonts w:ascii="Times New Roman" w:eastAsia="Times New Roman" w:hAnsi="Times New Roman" w:cs="Times New Roman"/>
          <w:sz w:val="24"/>
          <w:szCs w:val="24"/>
          <w:lang w:val="en"/>
        </w:rPr>
        <w:t xml:space="preserve">. </w:t>
      </w:r>
      <w:r w:rsidR="008E3D26">
        <w:rPr>
          <w:rFonts w:ascii="Times New Roman" w:eastAsia="Times New Roman" w:hAnsi="Times New Roman" w:cs="Times New Roman"/>
          <w:sz w:val="24"/>
          <w:szCs w:val="24"/>
          <w:lang w:val="en"/>
        </w:rPr>
        <w:t xml:space="preserve"> Many of these tools are free </w:t>
      </w:r>
      <w:r w:rsidR="00A4735D">
        <w:rPr>
          <w:rFonts w:ascii="Times New Roman" w:eastAsia="Times New Roman" w:hAnsi="Times New Roman" w:cs="Times New Roman"/>
          <w:sz w:val="24"/>
          <w:szCs w:val="24"/>
          <w:lang w:val="en"/>
        </w:rPr>
        <w:t xml:space="preserve">to download </w:t>
      </w:r>
      <w:r w:rsidR="008E3D26">
        <w:rPr>
          <w:rFonts w:ascii="Times New Roman" w:eastAsia="Times New Roman" w:hAnsi="Times New Roman" w:cs="Times New Roman"/>
          <w:sz w:val="24"/>
          <w:szCs w:val="24"/>
          <w:lang w:val="en"/>
        </w:rPr>
        <w:t>and easy to use!</w:t>
      </w:r>
    </w:p>
    <w:p w:rsidR="004E72D9" w:rsidRPr="00436A01" w:rsidRDefault="00671EED" w:rsidP="00436A01">
      <w:pPr>
        <w:numPr>
          <w:ilvl w:val="0"/>
          <w:numId w:val="1"/>
        </w:numPr>
        <w:spacing w:before="100" w:beforeAutospacing="1" w:after="120" w:line="240" w:lineRule="auto"/>
        <w:rPr>
          <w:rFonts w:ascii="Times New Roman" w:eastAsia="Times New Roman" w:hAnsi="Times New Roman" w:cs="Times New Roman"/>
          <w:sz w:val="24"/>
          <w:szCs w:val="24"/>
          <w:lang w:val="en"/>
        </w:rPr>
      </w:pPr>
      <w:hyperlink r:id="rId5" w:history="1">
        <w:r w:rsidR="008E3D26" w:rsidRPr="008E3D26">
          <w:rPr>
            <w:rStyle w:val="Hyperlink"/>
            <w:rFonts w:ascii="Times New Roman" w:eastAsia="Times New Roman" w:hAnsi="Times New Roman" w:cs="Times New Roman"/>
            <w:sz w:val="24"/>
            <w:szCs w:val="24"/>
            <w:lang w:val="en"/>
          </w:rPr>
          <w:t>Mapping and Prioritizing Parcel Resiliency (MAPPR) Tool 2.0</w:t>
        </w:r>
      </w:hyperlink>
      <w:r w:rsidR="008E3D26">
        <w:rPr>
          <w:rFonts w:ascii="Times New Roman" w:eastAsia="Times New Roman" w:hAnsi="Times New Roman" w:cs="Times New Roman"/>
          <w:sz w:val="24"/>
          <w:szCs w:val="24"/>
          <w:lang w:val="en"/>
        </w:rPr>
        <w:t xml:space="preserve"> </w:t>
      </w:r>
      <w:r w:rsidR="00877DA8">
        <w:rPr>
          <w:rFonts w:ascii="Times New Roman" w:eastAsia="Times New Roman" w:hAnsi="Times New Roman" w:cs="Times New Roman"/>
          <w:sz w:val="24"/>
          <w:szCs w:val="24"/>
          <w:lang w:val="en"/>
        </w:rPr>
        <w:t xml:space="preserve">(Mass Audubon) </w:t>
      </w:r>
      <w:r w:rsidR="008E3D26">
        <w:rPr>
          <w:rFonts w:ascii="Times New Roman" w:eastAsia="Times New Roman" w:hAnsi="Times New Roman" w:cs="Times New Roman"/>
          <w:sz w:val="24"/>
          <w:szCs w:val="24"/>
          <w:lang w:val="en"/>
        </w:rPr>
        <w:t xml:space="preserve">– A mapping tool that can be used to create priority rankings of parcels of land at the local and watershed scales.  The tool can be customized by selecting or </w:t>
      </w:r>
      <w:r w:rsidR="00E041BD">
        <w:rPr>
          <w:rFonts w:ascii="Times New Roman" w:eastAsia="Times New Roman" w:hAnsi="Times New Roman" w:cs="Times New Roman"/>
          <w:sz w:val="24"/>
          <w:szCs w:val="24"/>
          <w:lang w:val="en"/>
        </w:rPr>
        <w:t>assigning weighted importance to</w:t>
      </w:r>
      <w:r w:rsidR="008E3D26">
        <w:rPr>
          <w:rFonts w:ascii="Times New Roman" w:eastAsia="Times New Roman" w:hAnsi="Times New Roman" w:cs="Times New Roman"/>
          <w:sz w:val="24"/>
          <w:szCs w:val="24"/>
          <w:lang w:val="en"/>
        </w:rPr>
        <w:t xml:space="preserve"> </w:t>
      </w:r>
      <w:r w:rsidR="00E041BD">
        <w:rPr>
          <w:rFonts w:ascii="Times New Roman" w:eastAsia="Times New Roman" w:hAnsi="Times New Roman" w:cs="Times New Roman"/>
          <w:sz w:val="24"/>
          <w:szCs w:val="24"/>
          <w:lang w:val="en"/>
        </w:rPr>
        <w:t>certain</w:t>
      </w:r>
      <w:r w:rsidR="008E3D26">
        <w:rPr>
          <w:rFonts w:ascii="Times New Roman" w:eastAsia="Times New Roman" w:hAnsi="Times New Roman" w:cs="Times New Roman"/>
          <w:sz w:val="24"/>
          <w:szCs w:val="24"/>
          <w:lang w:val="en"/>
        </w:rPr>
        <w:t xml:space="preserve"> criteria of</w:t>
      </w:r>
      <w:r w:rsidR="00E041BD">
        <w:rPr>
          <w:rFonts w:ascii="Times New Roman" w:eastAsia="Times New Roman" w:hAnsi="Times New Roman" w:cs="Times New Roman"/>
          <w:sz w:val="24"/>
          <w:szCs w:val="24"/>
          <w:lang w:val="en"/>
        </w:rPr>
        <w:t xml:space="preserve"> specific</w:t>
      </w:r>
      <w:r w:rsidR="008E3D26">
        <w:rPr>
          <w:rFonts w:ascii="Times New Roman" w:eastAsia="Times New Roman" w:hAnsi="Times New Roman" w:cs="Times New Roman"/>
          <w:sz w:val="24"/>
          <w:szCs w:val="24"/>
          <w:lang w:val="en"/>
        </w:rPr>
        <w:t xml:space="preserve"> interest. </w:t>
      </w:r>
      <w:r w:rsidR="008E3D26" w:rsidRPr="00436A01">
        <w:rPr>
          <w:rFonts w:ascii="Times New Roman" w:eastAsia="Times New Roman" w:hAnsi="Times New Roman" w:cs="Times New Roman"/>
          <w:sz w:val="24"/>
          <w:szCs w:val="24"/>
          <w:lang w:val="en"/>
        </w:rPr>
        <w:t xml:space="preserve"> </w:t>
      </w:r>
    </w:p>
    <w:p w:rsidR="00877DA8" w:rsidRDefault="00671EED" w:rsidP="00436A01">
      <w:pPr>
        <w:numPr>
          <w:ilvl w:val="0"/>
          <w:numId w:val="1"/>
        </w:numPr>
        <w:spacing w:before="100" w:beforeAutospacing="1" w:after="120" w:line="240" w:lineRule="auto"/>
        <w:rPr>
          <w:rFonts w:ascii="Times New Roman" w:eastAsia="Times New Roman" w:hAnsi="Times New Roman" w:cs="Times New Roman"/>
          <w:sz w:val="24"/>
          <w:szCs w:val="24"/>
          <w:lang w:val="en"/>
        </w:rPr>
      </w:pPr>
      <w:hyperlink r:id="rId6" w:history="1">
        <w:r w:rsidR="00877DA8" w:rsidRPr="003F5749">
          <w:rPr>
            <w:rStyle w:val="Hyperlink"/>
            <w:rFonts w:ascii="Times New Roman" w:eastAsia="Times New Roman" w:hAnsi="Times New Roman" w:cs="Times New Roman"/>
            <w:sz w:val="24"/>
            <w:szCs w:val="24"/>
            <w:lang w:val="en"/>
          </w:rPr>
          <w:t>BioMap2: Conserving the Biodiversity of Massachusetts in a Changing World</w:t>
        </w:r>
      </w:hyperlink>
      <w:r w:rsidR="00877DA8">
        <w:rPr>
          <w:rFonts w:ascii="Times New Roman" w:eastAsia="Times New Roman" w:hAnsi="Times New Roman" w:cs="Times New Roman"/>
          <w:sz w:val="24"/>
          <w:szCs w:val="24"/>
          <w:lang w:val="en"/>
        </w:rPr>
        <w:t xml:space="preserve"> – </w:t>
      </w:r>
      <w:r w:rsidR="00877DA8" w:rsidRPr="00877DA8">
        <w:rPr>
          <w:rFonts w:ascii="Times New Roman" w:eastAsia="Times New Roman" w:hAnsi="Times New Roman" w:cs="Times New Roman"/>
          <w:sz w:val="24"/>
          <w:szCs w:val="24"/>
          <w:lang w:val="en"/>
        </w:rPr>
        <w:t>A framework for protection and stewardship of lands and waters that are most important for conserving biological diversity in Massachusetts.</w:t>
      </w:r>
      <w:r w:rsidR="00D86ED9">
        <w:rPr>
          <w:rFonts w:ascii="Times New Roman" w:eastAsia="Times New Roman" w:hAnsi="Times New Roman" w:cs="Times New Roman"/>
          <w:sz w:val="24"/>
          <w:szCs w:val="24"/>
          <w:lang w:val="en"/>
        </w:rPr>
        <w:t xml:space="preserve">  BioMap2 </w:t>
      </w:r>
      <w:hyperlink r:id="rId7" w:history="1">
        <w:r w:rsidR="00D86ED9" w:rsidRPr="00D86ED9">
          <w:rPr>
            <w:rStyle w:val="Hyperlink"/>
            <w:rFonts w:ascii="Times New Roman" w:eastAsia="Times New Roman" w:hAnsi="Times New Roman" w:cs="Times New Roman"/>
            <w:sz w:val="24"/>
            <w:szCs w:val="24"/>
            <w:lang w:val="en"/>
          </w:rPr>
          <w:t>Town Reports</w:t>
        </w:r>
      </w:hyperlink>
      <w:r w:rsidR="00D86ED9">
        <w:rPr>
          <w:rFonts w:ascii="Times New Roman" w:eastAsia="Times New Roman" w:hAnsi="Times New Roman" w:cs="Times New Roman"/>
          <w:sz w:val="24"/>
          <w:szCs w:val="24"/>
          <w:lang w:val="en"/>
        </w:rPr>
        <w:t xml:space="preserve"> and maps are available for download for each city and town in </w:t>
      </w:r>
      <w:r w:rsidR="00D86ED9" w:rsidRPr="00D86ED9">
        <w:rPr>
          <w:rFonts w:ascii="Times New Roman" w:eastAsia="Times New Roman" w:hAnsi="Times New Roman" w:cs="Times New Roman"/>
          <w:sz w:val="24"/>
          <w:szCs w:val="24"/>
          <w:lang w:val="en"/>
        </w:rPr>
        <w:t>Massachusetts</w:t>
      </w:r>
      <w:r w:rsidR="00D86ED9">
        <w:rPr>
          <w:rFonts w:ascii="Times New Roman" w:eastAsia="Times New Roman" w:hAnsi="Times New Roman" w:cs="Times New Roman"/>
          <w:sz w:val="24"/>
          <w:szCs w:val="24"/>
          <w:lang w:val="en"/>
        </w:rPr>
        <w:t>.  An interactive GIS map viewer and spatial data download is also available from MassGIS.</w:t>
      </w:r>
    </w:p>
    <w:p w:rsidR="00A678B8" w:rsidRDefault="00671EED" w:rsidP="00436A01">
      <w:pPr>
        <w:numPr>
          <w:ilvl w:val="0"/>
          <w:numId w:val="1"/>
        </w:numPr>
        <w:spacing w:before="100" w:beforeAutospacing="1" w:after="120" w:line="240" w:lineRule="auto"/>
        <w:rPr>
          <w:rFonts w:ascii="Times New Roman" w:eastAsia="Times New Roman" w:hAnsi="Times New Roman" w:cs="Times New Roman"/>
          <w:sz w:val="24"/>
          <w:szCs w:val="24"/>
          <w:lang w:val="en"/>
        </w:rPr>
      </w:pPr>
      <w:hyperlink r:id="rId8" w:history="1">
        <w:r w:rsidR="00D86ED9" w:rsidRPr="00D86ED9">
          <w:rPr>
            <w:rStyle w:val="Hyperlink"/>
            <w:rFonts w:ascii="Times New Roman" w:eastAsia="Times New Roman" w:hAnsi="Times New Roman" w:cs="Times New Roman"/>
            <w:sz w:val="24"/>
            <w:szCs w:val="24"/>
            <w:lang w:val="en"/>
          </w:rPr>
          <w:t>Conservation Assessment and Prioritization System (</w:t>
        </w:r>
        <w:r w:rsidR="00A678B8" w:rsidRPr="00D86ED9">
          <w:rPr>
            <w:rStyle w:val="Hyperlink"/>
            <w:rFonts w:ascii="Times New Roman" w:eastAsia="Times New Roman" w:hAnsi="Times New Roman" w:cs="Times New Roman"/>
            <w:sz w:val="24"/>
            <w:szCs w:val="24"/>
            <w:lang w:val="en"/>
          </w:rPr>
          <w:t>CAPS</w:t>
        </w:r>
        <w:r w:rsidR="00D86ED9" w:rsidRPr="00D86ED9">
          <w:rPr>
            <w:rStyle w:val="Hyperlink"/>
            <w:rFonts w:ascii="Times New Roman" w:eastAsia="Times New Roman" w:hAnsi="Times New Roman" w:cs="Times New Roman"/>
            <w:sz w:val="24"/>
            <w:szCs w:val="24"/>
            <w:lang w:val="en"/>
          </w:rPr>
          <w:t>)</w:t>
        </w:r>
      </w:hyperlink>
      <w:r w:rsidR="00D86ED9">
        <w:rPr>
          <w:rFonts w:ascii="Times New Roman" w:eastAsia="Times New Roman" w:hAnsi="Times New Roman" w:cs="Times New Roman"/>
          <w:sz w:val="24"/>
          <w:szCs w:val="24"/>
          <w:lang w:val="en"/>
        </w:rPr>
        <w:t xml:space="preserve"> – An </w:t>
      </w:r>
      <w:r w:rsidR="00D86ED9" w:rsidRPr="00D86ED9">
        <w:rPr>
          <w:rFonts w:ascii="Times New Roman" w:eastAsia="Times New Roman" w:hAnsi="Times New Roman" w:cs="Times New Roman"/>
          <w:sz w:val="24"/>
          <w:szCs w:val="24"/>
          <w:lang w:val="en"/>
        </w:rPr>
        <w:t>ecosystem-based (coarse-filter) approach for assessing the ecological integrity of lands and waters and subsequently identifying and prioritizing land for habitat and biodiversity conservation.</w:t>
      </w:r>
      <w:r w:rsidR="00D86ED9">
        <w:rPr>
          <w:rFonts w:ascii="Times New Roman" w:eastAsia="Times New Roman" w:hAnsi="Times New Roman" w:cs="Times New Roman"/>
          <w:sz w:val="24"/>
          <w:szCs w:val="24"/>
          <w:lang w:val="en"/>
        </w:rPr>
        <w:t xml:space="preserve">  </w:t>
      </w:r>
      <w:hyperlink r:id="rId9" w:history="1">
        <w:r w:rsidR="008F613C" w:rsidRPr="008F613C">
          <w:rPr>
            <w:rStyle w:val="Hyperlink"/>
            <w:rFonts w:ascii="Times New Roman" w:eastAsia="Times New Roman" w:hAnsi="Times New Roman" w:cs="Times New Roman"/>
            <w:sz w:val="24"/>
            <w:szCs w:val="24"/>
            <w:lang w:val="en"/>
          </w:rPr>
          <w:t xml:space="preserve">CAPS IEI Town </w:t>
        </w:r>
        <w:r w:rsidR="00D86ED9" w:rsidRPr="008F613C">
          <w:rPr>
            <w:rStyle w:val="Hyperlink"/>
            <w:rFonts w:ascii="Times New Roman" w:eastAsia="Times New Roman" w:hAnsi="Times New Roman" w:cs="Times New Roman"/>
            <w:sz w:val="24"/>
            <w:szCs w:val="24"/>
            <w:lang w:val="en"/>
          </w:rPr>
          <w:t>Maps</w:t>
        </w:r>
      </w:hyperlink>
      <w:r w:rsidR="00D86ED9" w:rsidRPr="00D86ED9">
        <w:rPr>
          <w:rFonts w:ascii="Times New Roman" w:eastAsia="Times New Roman" w:hAnsi="Times New Roman" w:cs="Times New Roman"/>
          <w:sz w:val="24"/>
          <w:szCs w:val="24"/>
          <w:lang w:val="en"/>
        </w:rPr>
        <w:t xml:space="preserve"> depicting areas of potential high ecological integrity are available for </w:t>
      </w:r>
      <w:r w:rsidR="008F613C">
        <w:rPr>
          <w:rFonts w:ascii="Times New Roman" w:eastAsia="Times New Roman" w:hAnsi="Times New Roman" w:cs="Times New Roman"/>
          <w:sz w:val="24"/>
          <w:szCs w:val="24"/>
          <w:lang w:val="en"/>
        </w:rPr>
        <w:t xml:space="preserve">download for </w:t>
      </w:r>
      <w:r w:rsidR="00D86ED9" w:rsidRPr="00D86ED9">
        <w:rPr>
          <w:rFonts w:ascii="Times New Roman" w:eastAsia="Times New Roman" w:hAnsi="Times New Roman" w:cs="Times New Roman"/>
          <w:sz w:val="24"/>
          <w:szCs w:val="24"/>
          <w:lang w:val="en"/>
        </w:rPr>
        <w:t>all cities and towns in Massachusetts, plus a single map (GeoTIFF) encompassing the entire state. The town maps are in the form of high-resolution PDFs depicting areas in the top 50% of values using integrated IEI scores overlaid onto USGS topographic maps to help provide geographical references for important areas.</w:t>
      </w:r>
    </w:p>
    <w:p w:rsidR="00A678B8" w:rsidRDefault="00671EED" w:rsidP="00436A01">
      <w:pPr>
        <w:numPr>
          <w:ilvl w:val="0"/>
          <w:numId w:val="1"/>
        </w:numPr>
        <w:spacing w:before="100" w:beforeAutospacing="1" w:after="120" w:line="240" w:lineRule="auto"/>
        <w:rPr>
          <w:rFonts w:ascii="Times New Roman" w:eastAsia="Times New Roman" w:hAnsi="Times New Roman" w:cs="Times New Roman"/>
          <w:sz w:val="24"/>
          <w:szCs w:val="24"/>
          <w:lang w:val="en"/>
        </w:rPr>
      </w:pPr>
      <w:hyperlink r:id="rId10" w:history="1">
        <w:r w:rsidR="00A678B8" w:rsidRPr="004B78AF">
          <w:rPr>
            <w:rStyle w:val="Hyperlink"/>
            <w:rFonts w:ascii="Times New Roman" w:eastAsia="Times New Roman" w:hAnsi="Times New Roman" w:cs="Times New Roman"/>
            <w:sz w:val="24"/>
            <w:szCs w:val="24"/>
            <w:lang w:val="en"/>
          </w:rPr>
          <w:t xml:space="preserve">MassDEP </w:t>
        </w:r>
        <w:r w:rsidR="004B78AF" w:rsidRPr="004B78AF">
          <w:rPr>
            <w:rStyle w:val="Hyperlink"/>
            <w:rFonts w:ascii="Times New Roman" w:eastAsia="Times New Roman" w:hAnsi="Times New Roman" w:cs="Times New Roman"/>
            <w:sz w:val="24"/>
            <w:szCs w:val="24"/>
            <w:lang w:val="en"/>
          </w:rPr>
          <w:t xml:space="preserve">Important </w:t>
        </w:r>
        <w:r w:rsidR="00A678B8" w:rsidRPr="004B78AF">
          <w:rPr>
            <w:rStyle w:val="Hyperlink"/>
            <w:rFonts w:ascii="Times New Roman" w:eastAsia="Times New Roman" w:hAnsi="Times New Roman" w:cs="Times New Roman"/>
            <w:sz w:val="24"/>
            <w:szCs w:val="24"/>
            <w:lang w:val="en"/>
          </w:rPr>
          <w:t>Habitat Maps</w:t>
        </w:r>
      </w:hyperlink>
      <w:r w:rsidR="004B78AF">
        <w:rPr>
          <w:rFonts w:ascii="Times New Roman" w:eastAsia="Times New Roman" w:hAnsi="Times New Roman" w:cs="Times New Roman"/>
          <w:sz w:val="24"/>
          <w:szCs w:val="24"/>
          <w:lang w:val="en"/>
        </w:rPr>
        <w:t xml:space="preserve"> – </w:t>
      </w:r>
      <w:hyperlink r:id="rId11" w:history="1">
        <w:r w:rsidR="00A4735D" w:rsidRPr="004B78AF">
          <w:rPr>
            <w:rStyle w:val="Hyperlink"/>
            <w:rFonts w:ascii="Times New Roman" w:eastAsia="Times New Roman" w:hAnsi="Times New Roman" w:cs="Times New Roman"/>
            <w:sz w:val="24"/>
            <w:szCs w:val="24"/>
          </w:rPr>
          <w:t>Town Maps</w:t>
        </w:r>
      </w:hyperlink>
      <w:r w:rsidR="00A4735D" w:rsidRPr="004B78AF">
        <w:rPr>
          <w:rFonts w:ascii="Times New Roman" w:eastAsia="Times New Roman" w:hAnsi="Times New Roman" w:cs="Times New Roman"/>
          <w:sz w:val="24"/>
          <w:szCs w:val="24"/>
        </w:rPr>
        <w:t xml:space="preserve"> depicting </w:t>
      </w:r>
      <w:r w:rsidR="00A4735D" w:rsidRPr="004B78AF">
        <w:rPr>
          <w:rFonts w:ascii="Times New Roman" w:eastAsia="Times New Roman" w:hAnsi="Times New Roman" w:cs="Times New Roman"/>
          <w:i/>
          <w:iCs/>
          <w:sz w:val="24"/>
          <w:szCs w:val="24"/>
        </w:rPr>
        <w:t>Habitat of Potential Regional or Statewide Importance</w:t>
      </w:r>
      <w:r w:rsidR="00A4735D" w:rsidRPr="004B78AF">
        <w:rPr>
          <w:rFonts w:ascii="Times New Roman" w:eastAsia="Times New Roman" w:hAnsi="Times New Roman" w:cs="Times New Roman"/>
          <w:sz w:val="24"/>
          <w:szCs w:val="24"/>
        </w:rPr>
        <w:t xml:space="preserve"> are available as high resolution PDFs for all communities in Massachusetts, plus a single map (GeoTIFF) encompassing the entire state.</w:t>
      </w:r>
      <w:r w:rsidR="00A4735D">
        <w:rPr>
          <w:rFonts w:ascii="Times New Roman" w:eastAsia="Times New Roman" w:hAnsi="Times New Roman" w:cs="Times New Roman"/>
          <w:sz w:val="24"/>
          <w:szCs w:val="24"/>
        </w:rPr>
        <w:t xml:space="preserve">  </w:t>
      </w:r>
      <w:r w:rsidR="004B78AF">
        <w:rPr>
          <w:rFonts w:ascii="Times New Roman" w:eastAsia="Times New Roman" w:hAnsi="Times New Roman" w:cs="Times New Roman"/>
          <w:sz w:val="24"/>
          <w:szCs w:val="24"/>
        </w:rPr>
        <w:t xml:space="preserve">These “Important Habitat” maps </w:t>
      </w:r>
      <w:r w:rsidR="004B78AF" w:rsidRPr="004B78AF">
        <w:rPr>
          <w:rFonts w:ascii="Times New Roman" w:eastAsia="Times New Roman" w:hAnsi="Times New Roman" w:cs="Times New Roman"/>
          <w:sz w:val="24"/>
          <w:szCs w:val="24"/>
        </w:rPr>
        <w:t xml:space="preserve">are based on the integrated index of ecological integrity </w:t>
      </w:r>
      <w:r w:rsidR="00107917">
        <w:rPr>
          <w:rFonts w:ascii="Times New Roman" w:eastAsia="Times New Roman" w:hAnsi="Times New Roman" w:cs="Times New Roman"/>
          <w:sz w:val="24"/>
          <w:szCs w:val="24"/>
        </w:rPr>
        <w:t xml:space="preserve">(CAPS) </w:t>
      </w:r>
      <w:r w:rsidR="004B78AF" w:rsidRPr="004B78AF">
        <w:rPr>
          <w:rFonts w:ascii="Times New Roman" w:eastAsia="Times New Roman" w:hAnsi="Times New Roman" w:cs="Times New Roman"/>
          <w:sz w:val="24"/>
          <w:szCs w:val="24"/>
        </w:rPr>
        <w:t xml:space="preserve">and depict all areas (not just regulated “resource areas”) that score in the top 40% for IEI-I. Areas so designated as “Habitat of Potential Regional and Statewide Importance” represent 40% of the undeveloped landscape as well as 40% of each ecological community (e.g. forest, shallow marsh, shrub swamp, forested wetland, salt marsh). Areas within the polygons that are also within Wetland Protection Act jurisdiction represent "Habitat of Potential Regional or Statewide Importance" and may trigger detailed review (See Section III of the </w:t>
      </w:r>
      <w:hyperlink r:id="rId12" w:history="1">
        <w:r w:rsidR="004B78AF" w:rsidRPr="004B78AF">
          <w:rPr>
            <w:rStyle w:val="Hyperlink"/>
            <w:rFonts w:ascii="Times New Roman" w:eastAsia="Times New Roman" w:hAnsi="Times New Roman" w:cs="Times New Roman"/>
            <w:sz w:val="24"/>
            <w:szCs w:val="24"/>
          </w:rPr>
          <w:t>MassDEP guidance document</w:t>
        </w:r>
      </w:hyperlink>
      <w:r w:rsidR="004B78AF" w:rsidRPr="004B78AF">
        <w:rPr>
          <w:rFonts w:ascii="Times New Roman" w:eastAsia="Times New Roman" w:hAnsi="Times New Roman" w:cs="Times New Roman"/>
          <w:sz w:val="24"/>
          <w:szCs w:val="24"/>
        </w:rPr>
        <w:t>).</w:t>
      </w:r>
      <w:r w:rsidR="004B78AF">
        <w:rPr>
          <w:rFonts w:ascii="Times New Roman" w:eastAsia="Times New Roman" w:hAnsi="Times New Roman" w:cs="Times New Roman"/>
          <w:sz w:val="24"/>
          <w:szCs w:val="24"/>
        </w:rPr>
        <w:t xml:space="preserve">  </w:t>
      </w:r>
    </w:p>
    <w:p w:rsidR="00A678B8" w:rsidRDefault="00671EED" w:rsidP="00436A01">
      <w:pPr>
        <w:numPr>
          <w:ilvl w:val="0"/>
          <w:numId w:val="1"/>
        </w:numPr>
        <w:spacing w:before="100" w:beforeAutospacing="1" w:after="120" w:line="240" w:lineRule="auto"/>
        <w:rPr>
          <w:rFonts w:ascii="Times New Roman" w:eastAsia="Times New Roman" w:hAnsi="Times New Roman" w:cs="Times New Roman"/>
          <w:sz w:val="24"/>
          <w:szCs w:val="24"/>
          <w:lang w:val="en"/>
        </w:rPr>
      </w:pPr>
      <w:hyperlink r:id="rId13" w:history="1">
        <w:r w:rsidR="00A678B8" w:rsidRPr="00107917">
          <w:rPr>
            <w:rStyle w:val="Hyperlink"/>
            <w:rFonts w:ascii="Times New Roman" w:eastAsia="Times New Roman" w:hAnsi="Times New Roman" w:cs="Times New Roman"/>
            <w:sz w:val="24"/>
            <w:szCs w:val="24"/>
            <w:lang w:val="en"/>
          </w:rPr>
          <w:t>MassGIS Oliver Interactive GIS Platform</w:t>
        </w:r>
      </w:hyperlink>
      <w:r w:rsidR="00107917">
        <w:rPr>
          <w:rFonts w:ascii="Times New Roman" w:eastAsia="Times New Roman" w:hAnsi="Times New Roman" w:cs="Times New Roman"/>
          <w:sz w:val="24"/>
          <w:szCs w:val="24"/>
          <w:lang w:val="en"/>
        </w:rPr>
        <w:t xml:space="preserve"> – A free GIS data viewer </w:t>
      </w:r>
      <w:r w:rsidR="0068072C">
        <w:rPr>
          <w:rFonts w:ascii="Times New Roman" w:eastAsia="Times New Roman" w:hAnsi="Times New Roman" w:cs="Times New Roman"/>
          <w:sz w:val="24"/>
          <w:szCs w:val="24"/>
          <w:lang w:val="en"/>
        </w:rPr>
        <w:t>for viewing and assessing statewide physical, environmental, and cultural spatial data and printing unique, self-developed maps.  Themed Map viewers</w:t>
      </w:r>
      <w:r w:rsidR="00A678B8">
        <w:rPr>
          <w:rFonts w:ascii="Times New Roman" w:eastAsia="Times New Roman" w:hAnsi="Times New Roman" w:cs="Times New Roman"/>
          <w:sz w:val="24"/>
          <w:szCs w:val="24"/>
          <w:lang w:val="en"/>
        </w:rPr>
        <w:t xml:space="preserve"> and Data</w:t>
      </w:r>
      <w:r w:rsidR="0068072C">
        <w:rPr>
          <w:rFonts w:ascii="Times New Roman" w:eastAsia="Times New Roman" w:hAnsi="Times New Roman" w:cs="Times New Roman"/>
          <w:sz w:val="24"/>
          <w:szCs w:val="24"/>
          <w:lang w:val="en"/>
        </w:rPr>
        <w:t xml:space="preserve"> downloads are also available through </w:t>
      </w:r>
      <w:hyperlink r:id="rId14" w:history="1">
        <w:r w:rsidR="0068072C" w:rsidRPr="0068072C">
          <w:rPr>
            <w:rStyle w:val="Hyperlink"/>
            <w:rFonts w:ascii="Times New Roman" w:eastAsia="Times New Roman" w:hAnsi="Times New Roman" w:cs="Times New Roman"/>
            <w:sz w:val="24"/>
            <w:szCs w:val="24"/>
            <w:lang w:val="en"/>
          </w:rPr>
          <w:t>MassGIS</w:t>
        </w:r>
      </w:hyperlink>
      <w:r w:rsidR="0068072C">
        <w:rPr>
          <w:rFonts w:ascii="Times New Roman" w:eastAsia="Times New Roman" w:hAnsi="Times New Roman" w:cs="Times New Roman"/>
          <w:sz w:val="24"/>
          <w:szCs w:val="24"/>
          <w:lang w:val="en"/>
        </w:rPr>
        <w:t>.</w:t>
      </w:r>
    </w:p>
    <w:p w:rsidR="00F02102" w:rsidRPr="00A678B8" w:rsidRDefault="00671EED" w:rsidP="00877DA8">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5" w:history="1">
        <w:r w:rsidR="00F02102" w:rsidRPr="000A7B08">
          <w:rPr>
            <w:rStyle w:val="Hyperlink"/>
            <w:rFonts w:ascii="Times New Roman" w:eastAsia="Times New Roman" w:hAnsi="Times New Roman" w:cs="Times New Roman"/>
            <w:sz w:val="24"/>
            <w:szCs w:val="24"/>
          </w:rPr>
          <w:t>The Northeast Conservation Planning Atlas</w:t>
        </w:r>
      </w:hyperlink>
      <w:r w:rsidR="00E041BD">
        <w:rPr>
          <w:rFonts w:ascii="Times New Roman" w:eastAsia="Times New Roman" w:hAnsi="Times New Roman" w:cs="Times New Roman"/>
          <w:sz w:val="24"/>
          <w:szCs w:val="24"/>
        </w:rPr>
        <w:t xml:space="preserve"> – A</w:t>
      </w:r>
      <w:r w:rsidR="00F02102" w:rsidRPr="00F02102">
        <w:rPr>
          <w:rFonts w:ascii="Times New Roman" w:eastAsia="Times New Roman" w:hAnsi="Times New Roman" w:cs="Times New Roman"/>
          <w:sz w:val="24"/>
          <w:szCs w:val="24"/>
        </w:rPr>
        <w:t xml:space="preserve"> platform that provides access to high-quality geospatial datasets, maps and information to facilitate partner-driven conservation from Maritime Canada to the Appalachians.</w:t>
      </w:r>
    </w:p>
    <w:p w:rsidR="00A678B8" w:rsidRPr="00C273A6" w:rsidRDefault="00671EED" w:rsidP="00436A01">
      <w:pPr>
        <w:numPr>
          <w:ilvl w:val="0"/>
          <w:numId w:val="1"/>
        </w:numPr>
        <w:spacing w:before="100" w:beforeAutospacing="1" w:after="120" w:line="240" w:lineRule="auto"/>
        <w:rPr>
          <w:rFonts w:ascii="Times New Roman" w:eastAsia="Times New Roman" w:hAnsi="Times New Roman" w:cs="Times New Roman"/>
          <w:sz w:val="24"/>
          <w:szCs w:val="24"/>
          <w:lang w:val="en"/>
        </w:rPr>
      </w:pPr>
      <w:hyperlink r:id="rId16" w:history="1">
        <w:r w:rsidR="00A678B8" w:rsidRPr="00A678B8">
          <w:rPr>
            <w:rStyle w:val="Hyperlink"/>
            <w:rFonts w:ascii="Times New Roman" w:eastAsia="Times New Roman" w:hAnsi="Times New Roman" w:cs="Times New Roman"/>
            <w:sz w:val="24"/>
            <w:szCs w:val="24"/>
          </w:rPr>
          <w:t>Natures Network</w:t>
        </w:r>
      </w:hyperlink>
      <w:r w:rsidR="00A678B8">
        <w:rPr>
          <w:rFonts w:ascii="Times New Roman" w:eastAsia="Times New Roman" w:hAnsi="Times New Roman" w:cs="Times New Roman"/>
          <w:sz w:val="24"/>
          <w:szCs w:val="24"/>
        </w:rPr>
        <w:t xml:space="preserve"> and </w:t>
      </w:r>
      <w:hyperlink r:id="rId17" w:history="1">
        <w:r w:rsidR="00A678B8" w:rsidRPr="00A678B8">
          <w:rPr>
            <w:rStyle w:val="Hyperlink"/>
            <w:rFonts w:ascii="Times New Roman" w:eastAsia="Times New Roman" w:hAnsi="Times New Roman" w:cs="Times New Roman"/>
            <w:sz w:val="24"/>
            <w:szCs w:val="24"/>
          </w:rPr>
          <w:t>complementary resources</w:t>
        </w:r>
      </w:hyperlink>
      <w:r w:rsidR="00A678B8">
        <w:rPr>
          <w:rFonts w:ascii="Times New Roman" w:eastAsia="Times New Roman" w:hAnsi="Times New Roman" w:cs="Times New Roman"/>
          <w:sz w:val="24"/>
          <w:szCs w:val="24"/>
        </w:rPr>
        <w:t xml:space="preserve">, including </w:t>
      </w:r>
      <w:hyperlink r:id="rId18" w:history="1">
        <w:r w:rsidR="00A678B8" w:rsidRPr="007B442F">
          <w:rPr>
            <w:rStyle w:val="Hyperlink"/>
            <w:rFonts w:ascii="Times New Roman" w:eastAsia="Times New Roman" w:hAnsi="Times New Roman" w:cs="Times New Roman"/>
            <w:sz w:val="24"/>
            <w:szCs w:val="24"/>
          </w:rPr>
          <w:t>Northeast Habitat Guides</w:t>
        </w:r>
      </w:hyperlink>
      <w:r w:rsidR="00A678B8">
        <w:rPr>
          <w:rFonts w:ascii="Times New Roman" w:eastAsia="Times New Roman" w:hAnsi="Times New Roman" w:cs="Times New Roman"/>
          <w:sz w:val="24"/>
          <w:szCs w:val="24"/>
        </w:rPr>
        <w:t xml:space="preserve"> and </w:t>
      </w:r>
      <w:hyperlink r:id="rId19" w:history="1">
        <w:r w:rsidR="00A678B8" w:rsidRPr="00E041BD">
          <w:rPr>
            <w:rStyle w:val="Hyperlink"/>
            <w:rFonts w:ascii="Times New Roman" w:eastAsia="Times New Roman" w:hAnsi="Times New Roman" w:cs="Times New Roman"/>
            <w:sz w:val="24"/>
            <w:szCs w:val="24"/>
          </w:rPr>
          <w:t>State Wildlife Action Plans</w:t>
        </w:r>
        <w:r w:rsidR="00E041BD" w:rsidRPr="00E041BD">
          <w:rPr>
            <w:rStyle w:val="Hyperlink"/>
            <w:rFonts w:ascii="Times New Roman" w:eastAsia="Times New Roman" w:hAnsi="Times New Roman" w:cs="Times New Roman"/>
            <w:sz w:val="24"/>
            <w:szCs w:val="24"/>
          </w:rPr>
          <w:t xml:space="preserve"> (SWAP)</w:t>
        </w:r>
      </w:hyperlink>
      <w:r w:rsidR="00E041BD">
        <w:rPr>
          <w:rFonts w:ascii="Times New Roman" w:eastAsia="Times New Roman" w:hAnsi="Times New Roman" w:cs="Times New Roman"/>
          <w:sz w:val="24"/>
          <w:szCs w:val="24"/>
        </w:rPr>
        <w:t xml:space="preserve">, including </w:t>
      </w:r>
      <w:hyperlink r:id="rId20" w:history="1">
        <w:r w:rsidR="00E041BD" w:rsidRPr="00E041BD">
          <w:rPr>
            <w:rStyle w:val="Hyperlink"/>
            <w:rFonts w:ascii="Times New Roman" w:eastAsia="Times New Roman" w:hAnsi="Times New Roman" w:cs="Times New Roman"/>
            <w:sz w:val="24"/>
            <w:szCs w:val="24"/>
          </w:rPr>
          <w:t>Massachusetts’ SWAP</w:t>
        </w:r>
      </w:hyperlink>
      <w:r w:rsidR="00A678B8">
        <w:rPr>
          <w:rFonts w:ascii="Times New Roman" w:eastAsia="Times New Roman" w:hAnsi="Times New Roman" w:cs="Times New Roman"/>
          <w:sz w:val="24"/>
          <w:szCs w:val="24"/>
        </w:rPr>
        <w:t>.</w:t>
      </w:r>
    </w:p>
    <w:p w:rsidR="00C273A6" w:rsidRPr="00C273A6" w:rsidRDefault="00C273A6" w:rsidP="00436A01">
      <w:pPr>
        <w:numPr>
          <w:ilvl w:val="0"/>
          <w:numId w:val="1"/>
        </w:numPr>
        <w:spacing w:before="100" w:beforeAutospacing="1" w:after="12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 xml:space="preserve">List of </w:t>
      </w:r>
      <w:hyperlink r:id="rId21" w:history="1">
        <w:r w:rsidRPr="00E041BD">
          <w:rPr>
            <w:rStyle w:val="Hyperlink"/>
            <w:rFonts w:ascii="Times New Roman" w:eastAsia="Times New Roman" w:hAnsi="Times New Roman" w:cs="Times New Roman"/>
            <w:sz w:val="24"/>
            <w:szCs w:val="24"/>
          </w:rPr>
          <w:t>Massachusetts Species of Greatest Conservation Need</w:t>
        </w:r>
      </w:hyperlink>
      <w:r>
        <w:rPr>
          <w:rFonts w:ascii="Times New Roman" w:eastAsia="Times New Roman" w:hAnsi="Times New Roman" w:cs="Times New Roman"/>
          <w:sz w:val="24"/>
          <w:szCs w:val="24"/>
        </w:rPr>
        <w:t>.</w:t>
      </w:r>
    </w:p>
    <w:p w:rsidR="00681F35" w:rsidRPr="00681F35" w:rsidRDefault="00671EED" w:rsidP="00681F3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22" w:history="1">
        <w:r w:rsidR="00C273A6" w:rsidRPr="00C273A6">
          <w:rPr>
            <w:rStyle w:val="Hyperlink"/>
            <w:rFonts w:ascii="Times New Roman" w:eastAsia="Times New Roman" w:hAnsi="Times New Roman" w:cs="Times New Roman"/>
            <w:sz w:val="24"/>
            <w:szCs w:val="24"/>
          </w:rPr>
          <w:t>New England Landscapes Futures Explorer</w:t>
        </w:r>
      </w:hyperlink>
      <w:r w:rsidR="00C273A6">
        <w:rPr>
          <w:rFonts w:ascii="Times New Roman" w:eastAsia="Times New Roman" w:hAnsi="Times New Roman" w:cs="Times New Roman"/>
          <w:sz w:val="24"/>
          <w:szCs w:val="24"/>
        </w:rPr>
        <w:t xml:space="preserve"> – NELF, an interactive personal </w:t>
      </w:r>
      <w:r w:rsidR="00436A01">
        <w:rPr>
          <w:rFonts w:ascii="Times New Roman" w:eastAsia="Times New Roman" w:hAnsi="Times New Roman" w:cs="Times New Roman"/>
          <w:sz w:val="24"/>
          <w:szCs w:val="24"/>
        </w:rPr>
        <w:t>tour guide</w:t>
      </w:r>
      <w:r w:rsidR="00C273A6">
        <w:rPr>
          <w:rFonts w:ascii="Times New Roman" w:eastAsia="Times New Roman" w:hAnsi="Times New Roman" w:cs="Times New Roman"/>
          <w:sz w:val="24"/>
          <w:szCs w:val="24"/>
        </w:rPr>
        <w:t xml:space="preserve"> </w:t>
      </w:r>
      <w:r w:rsidR="00436A01">
        <w:rPr>
          <w:rFonts w:ascii="Times New Roman" w:eastAsia="Times New Roman" w:hAnsi="Times New Roman" w:cs="Times New Roman"/>
          <w:sz w:val="24"/>
          <w:szCs w:val="24"/>
        </w:rPr>
        <w:t xml:space="preserve">or navigator helping us understand how our decisions today can help shape the future of our communities, land, farms, forests, and water resources.  NELF </w:t>
      </w:r>
      <w:r w:rsidR="00436A01" w:rsidRPr="00436A01">
        <w:rPr>
          <w:rFonts w:ascii="Times New Roman" w:eastAsia="Times New Roman" w:hAnsi="Times New Roman" w:cs="Times New Roman"/>
          <w:sz w:val="24"/>
          <w:szCs w:val="24"/>
        </w:rPr>
        <w:t>will help you explore different possible outcomes based on global trends and local decisions.</w:t>
      </w:r>
      <w:r w:rsidR="00436A01">
        <w:rPr>
          <w:rFonts w:ascii="Times New Roman" w:eastAsia="Times New Roman" w:hAnsi="Times New Roman" w:cs="Times New Roman"/>
          <w:sz w:val="24"/>
          <w:szCs w:val="24"/>
        </w:rPr>
        <w:t xml:space="preserve">  </w:t>
      </w:r>
      <w:r w:rsidR="00436A01" w:rsidRPr="00436A01">
        <w:rPr>
          <w:rFonts w:ascii="Times New Roman" w:eastAsia="Times New Roman" w:hAnsi="Times New Roman" w:cs="Times New Roman"/>
          <w:i/>
          <w:sz w:val="24"/>
          <w:szCs w:val="24"/>
        </w:rPr>
        <w:t>The New England Landscape Futures Explorer is brought to you by Harvard Forest and the 100+ citizens who helped define this project.</w:t>
      </w:r>
      <w:r w:rsidR="00436A01">
        <w:rPr>
          <w:rFonts w:ascii="Times New Roman" w:eastAsia="Times New Roman" w:hAnsi="Times New Roman" w:cs="Times New Roman"/>
          <w:sz w:val="24"/>
          <w:szCs w:val="24"/>
        </w:rPr>
        <w:t xml:space="preserve">  </w:t>
      </w:r>
      <w:hyperlink r:id="rId23" w:history="1">
        <w:r w:rsidR="00436A01" w:rsidRPr="00436A01">
          <w:rPr>
            <w:rStyle w:val="Hyperlink"/>
            <w:rFonts w:ascii="Times New Roman" w:eastAsia="Times New Roman" w:hAnsi="Times New Roman" w:cs="Times New Roman"/>
            <w:sz w:val="24"/>
            <w:szCs w:val="24"/>
          </w:rPr>
          <w:t>Explore</w:t>
        </w:r>
        <w:r w:rsidR="008731D2">
          <w:rPr>
            <w:rStyle w:val="Hyperlink"/>
            <w:rFonts w:ascii="Times New Roman" w:eastAsia="Times New Roman" w:hAnsi="Times New Roman" w:cs="Times New Roman"/>
            <w:sz w:val="24"/>
            <w:szCs w:val="24"/>
          </w:rPr>
          <w:t xml:space="preserve"> with NELF</w:t>
        </w:r>
        <w:r w:rsidR="00436A01" w:rsidRPr="00436A01">
          <w:rPr>
            <w:rStyle w:val="Hyperlink"/>
            <w:rFonts w:ascii="Times New Roman" w:eastAsia="Times New Roman" w:hAnsi="Times New Roman" w:cs="Times New Roman"/>
            <w:sz w:val="24"/>
            <w:szCs w:val="24"/>
          </w:rPr>
          <w:t>!</w:t>
        </w:r>
      </w:hyperlink>
    </w:p>
    <w:sectPr w:rsidR="00681F35" w:rsidRPr="00681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E156E"/>
    <w:multiLevelType w:val="multilevel"/>
    <w:tmpl w:val="8306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D9"/>
    <w:rsid w:val="000A7B08"/>
    <w:rsid w:val="000B6287"/>
    <w:rsid w:val="00107917"/>
    <w:rsid w:val="003F5749"/>
    <w:rsid w:val="0041372B"/>
    <w:rsid w:val="00436A01"/>
    <w:rsid w:val="004B78AF"/>
    <w:rsid w:val="004E72D9"/>
    <w:rsid w:val="00671EED"/>
    <w:rsid w:val="0068072C"/>
    <w:rsid w:val="00681F35"/>
    <w:rsid w:val="0068686E"/>
    <w:rsid w:val="00784264"/>
    <w:rsid w:val="007B442F"/>
    <w:rsid w:val="008731D2"/>
    <w:rsid w:val="00877DA8"/>
    <w:rsid w:val="008E2EBD"/>
    <w:rsid w:val="008E3D26"/>
    <w:rsid w:val="008F613C"/>
    <w:rsid w:val="00A4735D"/>
    <w:rsid w:val="00A678B8"/>
    <w:rsid w:val="00BC5C82"/>
    <w:rsid w:val="00C273A6"/>
    <w:rsid w:val="00D86ED9"/>
    <w:rsid w:val="00E041BD"/>
    <w:rsid w:val="00F0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05068-EE81-43C4-9882-97EE6480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D26"/>
    <w:rPr>
      <w:color w:val="0000FF" w:themeColor="hyperlink"/>
      <w:u w:val="single"/>
    </w:rPr>
  </w:style>
  <w:style w:type="character" w:styleId="FollowedHyperlink">
    <w:name w:val="FollowedHyperlink"/>
    <w:basedOn w:val="DefaultParagraphFont"/>
    <w:uiPriority w:val="99"/>
    <w:semiHidden/>
    <w:unhideWhenUsed/>
    <w:rsid w:val="008E3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59438">
      <w:bodyDiv w:val="1"/>
      <w:marLeft w:val="0"/>
      <w:marRight w:val="0"/>
      <w:marTop w:val="0"/>
      <w:marBottom w:val="0"/>
      <w:divBdr>
        <w:top w:val="none" w:sz="0" w:space="0" w:color="auto"/>
        <w:left w:val="none" w:sz="0" w:space="0" w:color="auto"/>
        <w:bottom w:val="none" w:sz="0" w:space="0" w:color="auto"/>
        <w:right w:val="none" w:sz="0" w:space="0" w:color="auto"/>
      </w:divBdr>
      <w:divsChild>
        <w:div w:id="1370757654">
          <w:marLeft w:val="0"/>
          <w:marRight w:val="0"/>
          <w:marTop w:val="0"/>
          <w:marBottom w:val="0"/>
          <w:divBdr>
            <w:top w:val="none" w:sz="0" w:space="0" w:color="auto"/>
            <w:left w:val="none" w:sz="0" w:space="0" w:color="auto"/>
            <w:bottom w:val="none" w:sz="0" w:space="0" w:color="auto"/>
            <w:right w:val="none" w:sz="0" w:space="0" w:color="auto"/>
          </w:divBdr>
          <w:divsChild>
            <w:div w:id="2136629677">
              <w:marLeft w:val="0"/>
              <w:marRight w:val="0"/>
              <w:marTop w:val="0"/>
              <w:marBottom w:val="0"/>
              <w:divBdr>
                <w:top w:val="none" w:sz="0" w:space="0" w:color="auto"/>
                <w:left w:val="none" w:sz="0" w:space="0" w:color="auto"/>
                <w:bottom w:val="none" w:sz="0" w:space="0" w:color="auto"/>
                <w:right w:val="none" w:sz="0" w:space="0" w:color="auto"/>
              </w:divBdr>
              <w:divsChild>
                <w:div w:id="1798791365">
                  <w:marLeft w:val="0"/>
                  <w:marRight w:val="0"/>
                  <w:marTop w:val="0"/>
                  <w:marBottom w:val="0"/>
                  <w:divBdr>
                    <w:top w:val="none" w:sz="0" w:space="0" w:color="auto"/>
                    <w:left w:val="none" w:sz="0" w:space="0" w:color="auto"/>
                    <w:bottom w:val="none" w:sz="0" w:space="0" w:color="auto"/>
                    <w:right w:val="none" w:sz="0" w:space="0" w:color="auto"/>
                  </w:divBdr>
                  <w:divsChild>
                    <w:div w:id="3644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sscaps.org/" TargetMode="External"/><Relationship Id="rId13" Type="http://schemas.openxmlformats.org/officeDocument/2006/relationships/hyperlink" Target="http://maps.massgis.state.ma.us/map_ol/oliver.php" TargetMode="External"/><Relationship Id="rId18" Type="http://schemas.openxmlformats.org/officeDocument/2006/relationships/hyperlink" Target="https://rcngrants.org/sites/default/files/news_files/Northeast%20Aquatic%20and%20Terrestrial%20Habitat%20Guide.pdf" TargetMode="External"/><Relationship Id="rId3" Type="http://schemas.openxmlformats.org/officeDocument/2006/relationships/settings" Target="settings.xml"/><Relationship Id="rId21" Type="http://schemas.openxmlformats.org/officeDocument/2006/relationships/hyperlink" Target="https://www.mass.gov/files/documents/2016/11/wi/massachusetts-species-of-greatest-conservation-need.pdf" TargetMode="External"/><Relationship Id="rId7" Type="http://schemas.openxmlformats.org/officeDocument/2006/relationships/hyperlink" Target="https://www.mass.gov/service-details/biomap2-town-reports" TargetMode="External"/><Relationship Id="rId12" Type="http://schemas.openxmlformats.org/officeDocument/2006/relationships/hyperlink" Target="http://www.umasscaps.org/pdf/wldhab.pdf" TargetMode="External"/><Relationship Id="rId17" Type="http://schemas.openxmlformats.org/officeDocument/2006/relationships/hyperlink" Target="http://www.naturesnetwork.org/resour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turesnetwork.org/" TargetMode="External"/><Relationship Id="rId20" Type="http://schemas.openxmlformats.org/officeDocument/2006/relationships/hyperlink" Target="https://www.mass.gov/service-details/state-wildlife-action-plan-swap" TargetMode="External"/><Relationship Id="rId1" Type="http://schemas.openxmlformats.org/officeDocument/2006/relationships/numbering" Target="numbering.xml"/><Relationship Id="rId6" Type="http://schemas.openxmlformats.org/officeDocument/2006/relationships/hyperlink" Target="https://www.mass.gov/service-details/biomap2-conserving-the-biodiversity-of-massachusetts-in-a-changing-world" TargetMode="External"/><Relationship Id="rId11" Type="http://schemas.openxmlformats.org/officeDocument/2006/relationships/hyperlink" Target="http://www.umasscaps.org/data_maps/massdep-maps.html" TargetMode="External"/><Relationship Id="rId24" Type="http://schemas.openxmlformats.org/officeDocument/2006/relationships/fontTable" Target="fontTable.xml"/><Relationship Id="rId5" Type="http://schemas.openxmlformats.org/officeDocument/2006/relationships/hyperlink" Target="https://www.massaudubon.org/our-conservation-work/advocacy/shaping-the-future-of-your-community/current-projects/mappr-project" TargetMode="External"/><Relationship Id="rId15" Type="http://schemas.openxmlformats.org/officeDocument/2006/relationships/hyperlink" Target="https://nalcc.databasin.org/" TargetMode="External"/><Relationship Id="rId23" Type="http://schemas.openxmlformats.org/officeDocument/2006/relationships/hyperlink" Target="https://newenglandlandscapes.org/" TargetMode="External"/><Relationship Id="rId10" Type="http://schemas.openxmlformats.org/officeDocument/2006/relationships/hyperlink" Target="http://www.umasscaps.org/data_maps/massdep-maps.html" TargetMode="External"/><Relationship Id="rId19" Type="http://schemas.openxmlformats.org/officeDocument/2006/relationships/hyperlink" Target="https://northatlanticlcc.org/resources/state-wildlife-action-plans" TargetMode="External"/><Relationship Id="rId4" Type="http://schemas.openxmlformats.org/officeDocument/2006/relationships/webSettings" Target="webSettings.xml"/><Relationship Id="rId9" Type="http://schemas.openxmlformats.org/officeDocument/2006/relationships/hyperlink" Target="http://www.umasscaps.org/data_maps/maps.html" TargetMode="External"/><Relationship Id="rId14" Type="http://schemas.openxmlformats.org/officeDocument/2006/relationships/hyperlink" Target="https://www.mass.gov/orgs/massgis-bureau-of-geographic-information" TargetMode="External"/><Relationship Id="rId22" Type="http://schemas.openxmlformats.org/officeDocument/2006/relationships/hyperlink" Target="https://newenglandlandscap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Legros</dc:creator>
  <cp:lastModifiedBy>Michael McGrath</cp:lastModifiedBy>
  <cp:revision>2</cp:revision>
  <dcterms:created xsi:type="dcterms:W3CDTF">2019-05-29T17:58:00Z</dcterms:created>
  <dcterms:modified xsi:type="dcterms:W3CDTF">2019-05-29T17:58:00Z</dcterms:modified>
</cp:coreProperties>
</file>